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27304" w14:textId="353B353A" w:rsidR="00C152EE" w:rsidRPr="00865693" w:rsidRDefault="00865693">
      <w:pPr>
        <w:rPr>
          <w:b/>
          <w:bCs/>
        </w:rPr>
      </w:pPr>
      <w:r w:rsidRPr="00865693">
        <w:rPr>
          <w:b/>
          <w:bCs/>
        </w:rPr>
        <w:t>Readme</w:t>
      </w:r>
    </w:p>
    <w:p w14:paraId="3158D89A" w14:textId="77777777" w:rsidR="00865693" w:rsidRDefault="00865693"/>
    <w:p w14:paraId="4915D369" w14:textId="26C2F447" w:rsidR="00865693" w:rsidRDefault="00865693">
      <w:r>
        <w:t xml:space="preserve">Uplift commissioned academics at the Zoological Society of London, the consultancy </w:t>
      </w:r>
      <w:proofErr w:type="spellStart"/>
      <w:r>
        <w:t>MarFishEco</w:t>
      </w:r>
      <w:proofErr w:type="spellEnd"/>
      <w:r>
        <w:t xml:space="preserve"> and Dr Fiona </w:t>
      </w:r>
      <w:proofErr w:type="spellStart"/>
      <w:r>
        <w:t>Gell</w:t>
      </w:r>
      <w:proofErr w:type="spellEnd"/>
      <w:r>
        <w:t xml:space="preserve"> to undertake reviews of key scientific areas to underpin In Deep Water. These reviews are presented here as a resource for other marine protection organisations to draw from. The reviews here are </w:t>
      </w:r>
      <w:r w:rsidR="00CA5B0C">
        <w:t xml:space="preserve">a </w:t>
      </w:r>
      <w:r>
        <w:t xml:space="preserve">selection of those commissioned, reflecting the </w:t>
      </w:r>
      <w:r w:rsidR="00CA5B0C">
        <w:t>report's focus</w:t>
      </w:r>
      <w:r>
        <w:t>.</w:t>
      </w:r>
    </w:p>
    <w:p w14:paraId="311479E4" w14:textId="77777777" w:rsidR="00865693" w:rsidRDefault="00865693"/>
    <w:p w14:paraId="63F89E41" w14:textId="50B3B0AE" w:rsidR="00865693" w:rsidRDefault="00865693">
      <w:r>
        <w:t>For more information, email oceans@upliftuk.org</w:t>
      </w:r>
    </w:p>
    <w:sectPr w:rsidR="008656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693"/>
    <w:rsid w:val="00865693"/>
    <w:rsid w:val="00C152EE"/>
    <w:rsid w:val="00CA5B0C"/>
    <w:rsid w:val="00DA1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BAB20B"/>
  <w15:chartTrackingRefBased/>
  <w15:docId w15:val="{89CF4EB2-0F9A-7748-A890-B5D15F98B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tyle1">
    <w:name w:val="Style1"/>
    <w:basedOn w:val="TableNormal"/>
    <w:uiPriority w:val="99"/>
    <w:rsid w:val="00DA1A90"/>
    <w:tblPr>
      <w:tblBorders>
        <w:insideH w:val="single" w:sz="4" w:space="0" w:color="A2BCC0"/>
      </w:tblBorders>
    </w:tblPr>
    <w:tblStylePr w:type="firstRow">
      <w:rPr>
        <w:rFonts w:asciiTheme="minorHAnsi" w:hAnsiTheme="minorHAnsi"/>
        <w:b/>
        <w:color w:val="FFFFFF" w:themeColor="background1"/>
        <w:sz w:val="20"/>
      </w:rPr>
      <w:tblPr/>
      <w:tcPr>
        <w:shd w:val="clear" w:color="auto" w:fill="A2BCC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440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Jones</dc:creator>
  <cp:keywords/>
  <dc:description/>
  <cp:lastModifiedBy>Daniel Jones</cp:lastModifiedBy>
  <cp:revision>2</cp:revision>
  <dcterms:created xsi:type="dcterms:W3CDTF">2023-04-10T13:42:00Z</dcterms:created>
  <dcterms:modified xsi:type="dcterms:W3CDTF">2023-04-10T13:46:00Z</dcterms:modified>
</cp:coreProperties>
</file>